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12" w:rsidRDefault="00506612" w:rsidP="00506612">
      <w:pPr>
        <w:pStyle w:val="Default"/>
        <w:spacing w:line="360" w:lineRule="auto"/>
        <w:jc w:val="center"/>
        <w:rPr>
          <w:rFonts w:ascii="Verdana" w:hAnsi="Verdana" w:cs="Courier New"/>
          <w:b/>
          <w:bCs/>
        </w:rPr>
      </w:pPr>
      <w:r w:rsidRPr="00506612">
        <w:rPr>
          <w:rFonts w:ascii="Verdana" w:hAnsi="Verdana" w:cs="Courier New"/>
          <w:b/>
          <w:bCs/>
        </w:rPr>
        <w:t>World War I Trenches Scavenger Hunt</w:t>
      </w:r>
    </w:p>
    <w:p w:rsidR="00506612" w:rsidRPr="00506612" w:rsidRDefault="00506612" w:rsidP="00506612">
      <w:pPr>
        <w:pStyle w:val="Default"/>
        <w:spacing w:line="360" w:lineRule="auto"/>
        <w:jc w:val="center"/>
        <w:rPr>
          <w:rFonts w:asciiTheme="majorHAnsi" w:hAnsiTheme="majorHAnsi" w:cs="Courier New"/>
          <w:b/>
        </w:rPr>
      </w:pPr>
      <w:r w:rsidRPr="00506612">
        <w:rPr>
          <w:rFonts w:asciiTheme="majorHAnsi" w:hAnsiTheme="majorHAnsi" w:cs="Courier New"/>
          <w:b/>
          <w:bCs/>
        </w:rPr>
        <w:t>Use the following site to find your answers   www.</w:t>
      </w:r>
      <w:r w:rsidR="009D5B36">
        <w:rPr>
          <w:rFonts w:asciiTheme="majorHAnsi" w:hAnsiTheme="majorHAnsi" w:cs="Courier New"/>
          <w:b/>
          <w:bCs/>
        </w:rPr>
        <w:t>spartacus-educational.com/FWWtrench.htm</w:t>
      </w:r>
      <w:bookmarkStart w:id="0" w:name="_GoBack"/>
      <w:bookmarkEnd w:id="0"/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1. What were methods used to remove lice?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2. </w:t>
      </w:r>
      <w:proofErr w:type="gramStart"/>
      <w:r w:rsidRPr="00506612">
        <w:t>a</w:t>
      </w:r>
      <w:proofErr w:type="gramEnd"/>
      <w:r w:rsidRPr="00506612">
        <w:t xml:space="preserve">. What did the army do to try to stop the soldiers from getting lice?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    b. Why didn’t it work?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3. What were symptoms of trench fever?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4. What was another name for lice hunting?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5. What two things attracted rats to the trenches?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6. How many offspring can a pair of rats produce in a year?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7. Which part of the body would the rats eat first?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8. How did soldiers use bacon to bait rats?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9. How many men were evacuated for trench foot and rheumatism?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10. How many Allied casualties were actually sustained in the trenches?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11. How large could brown rats grow?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12. How long did it take to recover from Trench Fever?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13. What caused trench foot?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14. List the 4 stages of the trench cycle.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15. What was the morning hate?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16. Why was an unofficial truce adopted during breakfast?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17. Why was movement restricted until nightfall?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18. Name two tasks performed in No Man’s Land.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19. Name 4 things that contributed to the appalling smell of the trenches.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20. How many men were under the following </w:t>
      </w:r>
      <w:proofErr w:type="gramStart"/>
      <w:r w:rsidRPr="00506612">
        <w:t>units:</w:t>
      </w:r>
      <w:proofErr w:type="gramEnd"/>
      <w:r w:rsidRPr="00506612">
        <w:t xml:space="preserve"> </w:t>
      </w:r>
    </w:p>
    <w:p w:rsidR="00506612" w:rsidRPr="00506612" w:rsidRDefault="00506612" w:rsidP="00506612">
      <w:pPr>
        <w:pStyle w:val="Default"/>
        <w:spacing w:line="360" w:lineRule="auto"/>
        <w:ind w:firstLine="720"/>
      </w:pPr>
      <w:proofErr w:type="gramStart"/>
      <w:r w:rsidRPr="00506612">
        <w:t>section</w:t>
      </w:r>
      <w:proofErr w:type="gramEnd"/>
      <w:r w:rsidRPr="00506612">
        <w:t xml:space="preserve"> under a lance corporal: </w:t>
      </w:r>
    </w:p>
    <w:p w:rsidR="00506612" w:rsidRPr="00506612" w:rsidRDefault="00506612" w:rsidP="00506612">
      <w:pPr>
        <w:pStyle w:val="Default"/>
        <w:spacing w:line="360" w:lineRule="auto"/>
        <w:ind w:firstLine="720"/>
      </w:pPr>
      <w:proofErr w:type="gramStart"/>
      <w:r w:rsidRPr="00506612">
        <w:t>battalion</w:t>
      </w:r>
      <w:proofErr w:type="gramEnd"/>
      <w:r w:rsidRPr="00506612">
        <w:t xml:space="preserve"> under a major: </w:t>
      </w:r>
    </w:p>
    <w:p w:rsidR="00506612" w:rsidRPr="00506612" w:rsidRDefault="00506612" w:rsidP="00506612">
      <w:pPr>
        <w:pStyle w:val="Default"/>
        <w:spacing w:line="360" w:lineRule="auto"/>
        <w:ind w:firstLine="720"/>
      </w:pPr>
      <w:proofErr w:type="gramStart"/>
      <w:r w:rsidRPr="00506612">
        <w:t>division</w:t>
      </w:r>
      <w:proofErr w:type="gramEnd"/>
      <w:r w:rsidRPr="00506612">
        <w:t xml:space="preserve"> under a major general: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21. Name 2 types of training given to soldiers in France.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22. Name 5 things placed in soldiers’ packs.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23. What was the minimum weight of these packs?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24. How many soldiers were in the frontline at any one time?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25. How many men were required to keep the Lewis gun in action? </w:t>
      </w:r>
    </w:p>
    <w:p w:rsidR="00506612" w:rsidRPr="00506612" w:rsidRDefault="00506612" w:rsidP="00506612">
      <w:pPr>
        <w:pStyle w:val="Default"/>
        <w:spacing w:line="360" w:lineRule="auto"/>
      </w:pPr>
      <w:r w:rsidRPr="00506612">
        <w:t xml:space="preserve">26. The machine gun had the fire power of how many riflemen? </w:t>
      </w:r>
    </w:p>
    <w:p w:rsidR="00506612" w:rsidRPr="00506612" w:rsidRDefault="00506612" w:rsidP="00506612">
      <w:pPr>
        <w:pStyle w:val="Default"/>
        <w:spacing w:line="360" w:lineRule="auto"/>
        <w:rPr>
          <w:b/>
          <w:i/>
          <w:szCs w:val="23"/>
        </w:rPr>
      </w:pPr>
      <w:r w:rsidRPr="00506612">
        <w:rPr>
          <w:szCs w:val="23"/>
        </w:rPr>
        <w:t xml:space="preserve">27. What were </w:t>
      </w:r>
      <w:r w:rsidRPr="00506612">
        <w:rPr>
          <w:b/>
          <w:i/>
          <w:szCs w:val="23"/>
        </w:rPr>
        <w:t>estaminets?</w:t>
      </w:r>
    </w:p>
    <w:p w:rsidR="00506612" w:rsidRPr="00506612" w:rsidRDefault="00506612" w:rsidP="00506612">
      <w:pPr>
        <w:pStyle w:val="Default"/>
        <w:spacing w:line="360" w:lineRule="auto"/>
        <w:rPr>
          <w:szCs w:val="23"/>
        </w:rPr>
      </w:pPr>
      <w:r w:rsidRPr="00506612">
        <w:rPr>
          <w:szCs w:val="23"/>
        </w:rPr>
        <w:t>28. What was the only permitted address on letters and parcels?</w:t>
      </w:r>
    </w:p>
    <w:p w:rsidR="00773BB9" w:rsidRPr="00506612" w:rsidRDefault="00506612" w:rsidP="00506612">
      <w:pPr>
        <w:pStyle w:val="Default"/>
        <w:spacing w:line="360" w:lineRule="auto"/>
        <w:rPr>
          <w:szCs w:val="23"/>
        </w:rPr>
      </w:pPr>
      <w:r w:rsidRPr="00506612">
        <w:rPr>
          <w:szCs w:val="23"/>
        </w:rPr>
        <w:t xml:space="preserve">29. Name 7 types of equipment soldiers had to use in the trenches and carry into battle. </w:t>
      </w:r>
    </w:p>
    <w:sectPr w:rsidR="00773BB9" w:rsidRPr="00506612" w:rsidSect="00506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12"/>
    <w:rsid w:val="0006434F"/>
    <w:rsid w:val="001E5B3C"/>
    <w:rsid w:val="002665C4"/>
    <w:rsid w:val="00506612"/>
    <w:rsid w:val="00574924"/>
    <w:rsid w:val="00773BB9"/>
    <w:rsid w:val="009D5B36"/>
    <w:rsid w:val="00B32231"/>
    <w:rsid w:val="00D71711"/>
    <w:rsid w:val="00E513D1"/>
    <w:rsid w:val="00EC558E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61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61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ryansmith</dc:creator>
  <cp:lastModifiedBy>Ryan Smith</cp:lastModifiedBy>
  <cp:revision>2</cp:revision>
  <dcterms:created xsi:type="dcterms:W3CDTF">2017-04-13T13:24:00Z</dcterms:created>
  <dcterms:modified xsi:type="dcterms:W3CDTF">2017-04-13T13:24:00Z</dcterms:modified>
</cp:coreProperties>
</file>